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7C0E" w:rsidRPr="001811D0" w:rsidRDefault="00207C0E" w:rsidP="001811D0">
      <w:pPr>
        <w:shd w:val="clear" w:color="auto" w:fill="FFFFFF"/>
        <w:spacing w:after="0" w:line="360" w:lineRule="auto"/>
        <w:ind w:hanging="357"/>
        <w:jc w:val="both"/>
        <w:rPr>
          <w:rFonts w:ascii="Arial" w:eastAsia="Times New Roman" w:hAnsi="Arial" w:cs="Arial"/>
          <w:b/>
          <w:sz w:val="28"/>
          <w:szCs w:val="28"/>
          <w:u w:val="single"/>
          <w:lang w:eastAsia="en-ID"/>
        </w:rPr>
      </w:pPr>
      <w:r w:rsidRPr="001811D0">
        <w:rPr>
          <w:rFonts w:ascii="Arial" w:eastAsia="Times New Roman" w:hAnsi="Arial" w:cs="Arial"/>
          <w:b/>
          <w:sz w:val="28"/>
          <w:szCs w:val="28"/>
          <w:u w:val="single"/>
          <w:lang w:eastAsia="en-ID"/>
        </w:rPr>
        <w:t xml:space="preserve">SOAL </w:t>
      </w:r>
      <w:bookmarkStart w:id="0" w:name="_GoBack"/>
      <w:bookmarkEnd w:id="0"/>
    </w:p>
    <w:p w:rsidR="00207C0E" w:rsidRPr="001811D0" w:rsidRDefault="00207C0E" w:rsidP="001811D0">
      <w:pPr>
        <w:shd w:val="clear" w:color="auto" w:fill="FFFFFF"/>
        <w:spacing w:after="0" w:line="360" w:lineRule="auto"/>
        <w:ind w:hanging="357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Berikut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ini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merupakan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neraca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saldo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rekening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rekening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perusahaan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jasa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konsultan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ADIL</w:t>
      </w:r>
    </w:p>
    <w:p w:rsidR="00207C0E" w:rsidRPr="001811D0" w:rsidRDefault="00207C0E" w:rsidP="001811D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gram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per</w:t>
      </w:r>
      <w:proofErr w:type="gram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31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Desember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2019.</w:t>
      </w:r>
    </w:p>
    <w:p w:rsidR="001811D0" w:rsidRPr="001811D0" w:rsidRDefault="001811D0" w:rsidP="001811D0">
      <w:pPr>
        <w:shd w:val="clear" w:color="auto" w:fill="FFFFFF"/>
        <w:spacing w:after="0" w:line="297" w:lineRule="atLeast"/>
        <w:ind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tbl>
      <w:tblPr>
        <w:tblW w:w="9072" w:type="dxa"/>
        <w:tblInd w:w="-1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17"/>
        <w:gridCol w:w="4203"/>
        <w:gridCol w:w="2126"/>
        <w:gridCol w:w="2126"/>
      </w:tblGrid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NO</w:t>
            </w:r>
          </w:p>
        </w:tc>
        <w:tc>
          <w:tcPr>
            <w:tcW w:w="42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REKENING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DEBET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en-ID"/>
              </w:rPr>
              <w:t>KREDIT</w:t>
            </w: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101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Kas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20.000.000,00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102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Piutang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5.000.000,00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103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Perlengkapan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2.000.000,00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104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Asuransi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dibayar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di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muka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2.000.000,00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105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Peralatan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kantor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10.000.000,00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106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1811D0">
            <w:pPr>
              <w:spacing w:after="0" w:line="297" w:lineRule="atLeast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Akumulasi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penyusutan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peralatan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kantor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1.500.000,00</w:t>
            </w: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201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Utang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usaha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3.500.000,00</w:t>
            </w: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202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Utang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wesel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5.000.000,00</w:t>
            </w: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301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Modal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20.000.000,00</w:t>
            </w: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305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Prive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5.000.000,00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401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Pendapatan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jasa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25.000.000,00</w:t>
            </w: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501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Beban </w:t>
            </w: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gaji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10.000.000,00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515</w:t>
            </w:r>
          </w:p>
        </w:tc>
        <w:tc>
          <w:tcPr>
            <w:tcW w:w="420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Beban lain-lain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1.000.000,00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</w:p>
        </w:tc>
      </w:tr>
      <w:tr w:rsidR="001811D0" w:rsidRPr="001811D0" w:rsidTr="001811D0">
        <w:tc>
          <w:tcPr>
            <w:tcW w:w="482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207C0E" w:rsidRPr="001811D0" w:rsidRDefault="00207C0E" w:rsidP="00207C0E">
            <w:pPr>
              <w:spacing w:after="0" w:line="297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Jumlah</w:t>
            </w:r>
            <w:proofErr w:type="spellEnd"/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55.000.000,00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207C0E" w:rsidRPr="001811D0" w:rsidRDefault="00207C0E" w:rsidP="00207C0E">
            <w:pPr>
              <w:spacing w:after="0" w:line="297" w:lineRule="atLeast"/>
              <w:jc w:val="both"/>
              <w:rPr>
                <w:rFonts w:ascii="Arial" w:eastAsia="Times New Roman" w:hAnsi="Arial" w:cs="Arial"/>
                <w:sz w:val="24"/>
                <w:szCs w:val="24"/>
                <w:lang w:eastAsia="en-ID"/>
              </w:rPr>
            </w:pPr>
            <w:proofErr w:type="spellStart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>Rp</w:t>
            </w:r>
            <w:proofErr w:type="spellEnd"/>
            <w:r w:rsidRPr="001811D0">
              <w:rPr>
                <w:rFonts w:ascii="Arial" w:eastAsia="Times New Roman" w:hAnsi="Arial" w:cs="Arial"/>
                <w:sz w:val="24"/>
                <w:szCs w:val="24"/>
                <w:lang w:eastAsia="en-ID"/>
              </w:rPr>
              <w:t xml:space="preserve"> 55.000.000,00</w:t>
            </w:r>
          </w:p>
        </w:tc>
      </w:tr>
    </w:tbl>
    <w:p w:rsidR="00207C0E" w:rsidRPr="001811D0" w:rsidRDefault="00207C0E" w:rsidP="00207C0E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:rsidR="00207C0E" w:rsidRPr="001811D0" w:rsidRDefault="00207C0E" w:rsidP="00207C0E">
      <w:p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Data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untuk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membuat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penyesuaian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per 31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Agustus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2019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sebagai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berikut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,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dan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buat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jurnal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penyesuaiannya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207C0E" w:rsidRPr="001811D0" w:rsidRDefault="00207C0E" w:rsidP="00207C0E">
      <w:pPr>
        <w:pStyle w:val="ListParagraph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Perlengkapan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belum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digunakan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sebesar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Rp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500.000,00</w:t>
      </w:r>
    </w:p>
    <w:p w:rsidR="00207C0E" w:rsidRPr="001811D0" w:rsidRDefault="00207C0E" w:rsidP="00207C0E">
      <w:pPr>
        <w:pStyle w:val="ListParagraph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Peralatan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kantor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disusutkan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sebesar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Rp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1.000.000,00</w:t>
      </w:r>
    </w:p>
    <w:p w:rsidR="00207C0E" w:rsidRPr="001811D0" w:rsidRDefault="00207C0E" w:rsidP="00207C0E">
      <w:pPr>
        <w:pStyle w:val="ListParagraph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Asuransi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yang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telah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dibebankan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periode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ini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Rp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600.000,00</w:t>
      </w:r>
    </w:p>
    <w:p w:rsidR="00207C0E" w:rsidRPr="001811D0" w:rsidRDefault="00207C0E" w:rsidP="00207C0E">
      <w:pPr>
        <w:pStyle w:val="ListParagraph"/>
        <w:numPr>
          <w:ilvl w:val="0"/>
          <w:numId w:val="1"/>
        </w:numPr>
        <w:shd w:val="clear" w:color="auto" w:fill="FFFFFF"/>
        <w:spacing w:after="0" w:line="297" w:lineRule="atLeast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Perusahaan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menanggung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bunga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atas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utang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weselnya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senilai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Rp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400.000,00</w:t>
      </w:r>
    </w:p>
    <w:p w:rsidR="00207C0E" w:rsidRPr="001811D0" w:rsidRDefault="00207C0E" w:rsidP="00207C0E">
      <w:pPr>
        <w:shd w:val="clear" w:color="auto" w:fill="FFFFFF"/>
        <w:spacing w:after="0" w:line="297" w:lineRule="atLeast"/>
        <w:ind w:left="360"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</w:p>
    <w:p w:rsidR="00207C0E" w:rsidRPr="001811D0" w:rsidRDefault="00207C0E" w:rsidP="00207C0E">
      <w:pPr>
        <w:shd w:val="clear" w:color="auto" w:fill="FFFFFF"/>
        <w:spacing w:after="0" w:line="297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Dari data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diatas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proofErr w:type="gram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buatlah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:</w:t>
      </w:r>
      <w:proofErr w:type="gramEnd"/>
    </w:p>
    <w:p w:rsidR="00207C0E" w:rsidRPr="001811D0" w:rsidRDefault="00207C0E" w:rsidP="00207C0E">
      <w:pPr>
        <w:shd w:val="clear" w:color="auto" w:fill="FFFFFF"/>
        <w:spacing w:after="0" w:line="297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>1.      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Buat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jurnal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penyesuaiannya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207C0E" w:rsidRPr="001811D0" w:rsidRDefault="00207C0E" w:rsidP="00207C0E">
      <w:pPr>
        <w:shd w:val="clear" w:color="auto" w:fill="FFFFFF"/>
        <w:spacing w:after="0" w:line="297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>2.      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Buat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neraca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saldo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setelah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penyesuaian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atau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neraca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saldo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setelah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AJP.</w:t>
      </w:r>
    </w:p>
    <w:p w:rsidR="00207C0E" w:rsidRPr="001811D0" w:rsidRDefault="00207C0E" w:rsidP="00207C0E">
      <w:pPr>
        <w:shd w:val="clear" w:color="auto" w:fill="FFFFFF"/>
        <w:spacing w:after="0" w:line="297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>3.      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Buat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rugi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labanya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207C0E" w:rsidRPr="001811D0" w:rsidRDefault="00207C0E" w:rsidP="00207C0E">
      <w:pPr>
        <w:shd w:val="clear" w:color="auto" w:fill="FFFFFF"/>
        <w:spacing w:after="0" w:line="297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>4.      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Buat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perubahan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modalnya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207C0E" w:rsidRPr="001811D0" w:rsidRDefault="00207C0E" w:rsidP="00207C0E">
      <w:pPr>
        <w:shd w:val="clear" w:color="auto" w:fill="FFFFFF"/>
        <w:spacing w:after="0" w:line="297" w:lineRule="atLeast"/>
        <w:ind w:left="720" w:hanging="360"/>
        <w:jc w:val="both"/>
        <w:rPr>
          <w:rFonts w:ascii="Arial" w:eastAsia="Times New Roman" w:hAnsi="Arial" w:cs="Arial"/>
          <w:sz w:val="24"/>
          <w:szCs w:val="24"/>
          <w:lang w:eastAsia="en-ID"/>
        </w:rPr>
      </w:pPr>
      <w:r w:rsidRPr="001811D0">
        <w:rPr>
          <w:rFonts w:ascii="Arial" w:eastAsia="Times New Roman" w:hAnsi="Arial" w:cs="Arial"/>
          <w:sz w:val="24"/>
          <w:szCs w:val="24"/>
          <w:lang w:eastAsia="en-ID"/>
        </w:rPr>
        <w:t>5.      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Buat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laporan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 xml:space="preserve"> </w:t>
      </w:r>
      <w:proofErr w:type="spellStart"/>
      <w:r w:rsidRPr="001811D0">
        <w:rPr>
          <w:rFonts w:ascii="Arial" w:eastAsia="Times New Roman" w:hAnsi="Arial" w:cs="Arial"/>
          <w:sz w:val="24"/>
          <w:szCs w:val="24"/>
          <w:lang w:eastAsia="en-ID"/>
        </w:rPr>
        <w:t>neracanya</w:t>
      </w:r>
      <w:proofErr w:type="spellEnd"/>
      <w:r w:rsidRPr="001811D0">
        <w:rPr>
          <w:rFonts w:ascii="Arial" w:eastAsia="Times New Roman" w:hAnsi="Arial" w:cs="Arial"/>
          <w:sz w:val="24"/>
          <w:szCs w:val="24"/>
          <w:lang w:eastAsia="en-ID"/>
        </w:rPr>
        <w:t>.</w:t>
      </w:r>
    </w:p>
    <w:p w:rsidR="008D2040" w:rsidRPr="001811D0" w:rsidRDefault="008D2040">
      <w:pPr>
        <w:rPr>
          <w:rFonts w:ascii="Arial" w:hAnsi="Arial" w:cs="Arial"/>
          <w:sz w:val="24"/>
          <w:szCs w:val="24"/>
        </w:rPr>
      </w:pPr>
    </w:p>
    <w:sectPr w:rsidR="008D2040" w:rsidRPr="001811D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217C9D"/>
    <w:multiLevelType w:val="hybridMultilevel"/>
    <w:tmpl w:val="E584963A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C0E"/>
    <w:rsid w:val="001811D0"/>
    <w:rsid w:val="00207C0E"/>
    <w:rsid w:val="008D20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B852A1-6486-418B-BF90-1E4E745F8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07C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3522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263697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160719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62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630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50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97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8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2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744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769712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185</Words>
  <Characters>1057</Characters>
  <Application>Microsoft Office Word</Application>
  <DocSecurity>0</DocSecurity>
  <Lines>8</Lines>
  <Paragraphs>2</Paragraphs>
  <ScaleCrop>false</ScaleCrop>
  <Company/>
  <LinksUpToDate>false</LinksUpToDate>
  <CharactersWithSpaces>1240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LOLITA</dc:creator>
  <cp:keywords/>
  <dc:description/>
  <cp:lastModifiedBy>LOLITA</cp:lastModifiedBy>
  <cp:revision>2</cp:revision>
  <dcterms:created xsi:type="dcterms:W3CDTF">2020-08-05T00:48:00Z</dcterms:created>
  <dcterms:modified xsi:type="dcterms:W3CDTF">2020-08-05T01:01:00Z</dcterms:modified>
</cp:coreProperties>
</file>