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E8" w:rsidRDefault="00EA5BE8" w:rsidP="00EA5BE8">
      <w:pPr>
        <w:spacing w:before="225" w:after="225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44"/>
          <w:szCs w:val="44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kern w:val="36"/>
          <w:sz w:val="44"/>
          <w:szCs w:val="44"/>
        </w:rPr>
        <w:t>Pengisian</w:t>
      </w:r>
      <w:proofErr w:type="spellEnd"/>
      <w:r>
        <w:rPr>
          <w:rFonts w:ascii="Arial" w:eastAsia="Times New Roman" w:hAnsi="Arial" w:cs="Arial"/>
          <w:b/>
          <w:bCs/>
          <w:color w:val="111111"/>
          <w:kern w:val="36"/>
          <w:sz w:val="44"/>
          <w:szCs w:val="44"/>
        </w:rPr>
        <w:t xml:space="preserve"> Data </w:t>
      </w:r>
      <w:proofErr w:type="spellStart"/>
      <w:r>
        <w:rPr>
          <w:rFonts w:ascii="Arial" w:eastAsia="Times New Roman" w:hAnsi="Arial" w:cs="Arial"/>
          <w:b/>
          <w:bCs/>
          <w:color w:val="111111"/>
          <w:kern w:val="36"/>
          <w:sz w:val="44"/>
          <w:szCs w:val="44"/>
        </w:rPr>
        <w:t>Awal</w:t>
      </w:r>
      <w:proofErr w:type="spellEnd"/>
      <w:r>
        <w:rPr>
          <w:rFonts w:ascii="Arial" w:eastAsia="Times New Roman" w:hAnsi="Arial" w:cs="Arial"/>
          <w:b/>
          <w:bCs/>
          <w:color w:val="111111"/>
          <w:kern w:val="36"/>
          <w:sz w:val="44"/>
          <w:szCs w:val="44"/>
        </w:rPr>
        <w:t xml:space="preserve"> Perusahaan </w:t>
      </w:r>
      <w:proofErr w:type="spellStart"/>
      <w:r>
        <w:rPr>
          <w:rFonts w:ascii="Arial" w:eastAsia="Times New Roman" w:hAnsi="Arial" w:cs="Arial"/>
          <w:b/>
          <w:bCs/>
          <w:color w:val="111111"/>
          <w:kern w:val="36"/>
          <w:sz w:val="44"/>
          <w:szCs w:val="44"/>
        </w:rPr>
        <w:t>J</w:t>
      </w:r>
      <w:r w:rsidRPr="00EA5BE8">
        <w:rPr>
          <w:rFonts w:ascii="Arial" w:eastAsia="Times New Roman" w:hAnsi="Arial" w:cs="Arial"/>
          <w:b/>
          <w:bCs/>
          <w:color w:val="111111"/>
          <w:kern w:val="36"/>
          <w:sz w:val="44"/>
          <w:szCs w:val="44"/>
        </w:rPr>
        <w:t>asa</w:t>
      </w:r>
      <w:proofErr w:type="spellEnd"/>
    </w:p>
    <w:p w:rsidR="00EA5BE8" w:rsidRPr="00EA5BE8" w:rsidRDefault="00EA5BE8" w:rsidP="00EA5BE8">
      <w:pPr>
        <w:spacing w:before="225" w:after="225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44"/>
          <w:szCs w:val="44"/>
        </w:rPr>
      </w:pPr>
    </w:p>
    <w:p w:rsidR="00EA5BE8" w:rsidRDefault="00EA5BE8" w:rsidP="00EA5BE8">
      <w:pPr>
        <w:shd w:val="clear" w:color="auto" w:fill="FFFFFF"/>
        <w:spacing w:after="0" w:line="315" w:lineRule="atLeast"/>
        <w:ind w:firstLine="4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Apabila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awal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perusahaan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jasa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telah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disiapkan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maka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tersebut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dapat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dientri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kedalam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aplikasi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MYOB Accounting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untuk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membuat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perusahaan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baru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Adapun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langkah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langkan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mengentri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awal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perusahaan</w:t>
      </w:r>
      <w:proofErr w:type="spellEnd"/>
      <w:proofErr w:type="gram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untuk</w:t>
      </w:r>
      <w:proofErr w:type="spellEnd"/>
      <w:proofErr w:type="gram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membuat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perusahaan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dalam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MYOB Accounting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adalah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sebagai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berikut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:</w:t>
      </w:r>
    </w:p>
    <w:p w:rsidR="00EA5BE8" w:rsidRPr="00EA5BE8" w:rsidRDefault="00EA5BE8" w:rsidP="00EA5BE8">
      <w:pPr>
        <w:shd w:val="clear" w:color="auto" w:fill="FFFFFF"/>
        <w:spacing w:after="0" w:line="315" w:lineRule="atLeast"/>
        <w:ind w:firstLine="425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</w:p>
    <w:p w:rsidR="00EA5BE8" w:rsidRPr="00EA5BE8" w:rsidRDefault="00EA5BE8" w:rsidP="00EA5BE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a. 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Buka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aplikasi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MYOB Accounting V-18</w:t>
      </w:r>
    </w:p>
    <w:p w:rsidR="00EA5BE8" w:rsidRPr="00EA5BE8" w:rsidRDefault="00EA5BE8" w:rsidP="00EA5BE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noProof/>
          <w:color w:val="FFD012"/>
          <w:sz w:val="24"/>
          <w:szCs w:val="24"/>
          <w:bdr w:val="none" w:sz="0" w:space="0" w:color="auto" w:frame="1"/>
        </w:rPr>
        <w:drawing>
          <wp:inline distT="0" distB="0" distL="0" distR="0" wp14:anchorId="7BBF54F0" wp14:editId="21179138">
            <wp:extent cx="6096000" cy="3429000"/>
            <wp:effectExtent l="0" t="0" r="0" b="0"/>
            <wp:docPr id="1" name="Picture 1" descr="https://1.bp.blogspot.com/-Uhh6j18vlfE/XePcSR69FBI/AAAAAAAAAwQ/DGHiGzprZIQmDRsyI9BqRvWqnvzkHuFhACLcBGAsYHQ/s640/2.2%2Bmenu%2Bawal%2Bmyob%2B1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1.bp.blogspot.com/-Uhh6j18vlfE/XePcSR69FBI/AAAAAAAAAwQ/DGHiGzprZIQmDRsyI9BqRvWqnvzkHuFhACLcBGAsYHQ/s640/2.2%2Bmenu%2Bawal%2Bmyob%2B1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E8" w:rsidRDefault="00EA5BE8" w:rsidP="00EA5BE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Gambar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2.2 Menu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awal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Myob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18</w:t>
      </w:r>
    </w:p>
    <w:p w:rsidR="00EA5BE8" w:rsidRDefault="00EA5BE8" w:rsidP="00EA5BE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EA5BE8" w:rsidRPr="00EA5BE8" w:rsidRDefault="00EA5BE8" w:rsidP="00EA5BE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</w:p>
    <w:p w:rsidR="00EA5BE8" w:rsidRDefault="00EA5BE8" w:rsidP="00EA5BE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b.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Klik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menu “Create”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untuk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mebuat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baru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sehi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ngga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muncul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jendela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New Company</w:t>
      </w:r>
    </w:p>
    <w:p w:rsidR="00EA5BE8" w:rsidRPr="00EA5BE8" w:rsidRDefault="00EA5BE8" w:rsidP="00EA5BE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       </w:t>
      </w: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File Assistant</w:t>
      </w:r>
    </w:p>
    <w:p w:rsidR="00EA5BE8" w:rsidRPr="00EA5BE8" w:rsidRDefault="00EA5BE8" w:rsidP="00EA5BE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gram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</w:t>
      </w:r>
      <w:proofErr w:type="gram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Klik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“Next”,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sehingga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muncul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jendela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Company Information</w:t>
      </w:r>
    </w:p>
    <w:p w:rsidR="00EA5BE8" w:rsidRPr="00EA5BE8" w:rsidRDefault="00EA5BE8" w:rsidP="00EA5BE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</w:p>
    <w:p w:rsidR="00EA5BE8" w:rsidRPr="00EA5BE8" w:rsidRDefault="00EA5BE8" w:rsidP="00EA5BE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noProof/>
          <w:color w:val="FFD012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762A6FFF" wp14:editId="39ECA39D">
            <wp:extent cx="6096000" cy="3276600"/>
            <wp:effectExtent l="0" t="0" r="0" b="0"/>
            <wp:docPr id="2" name="Picture 2" descr="https://1.bp.blogspot.com/-A91kitWXH4c/XePcS8PFEtI/AAAAAAAAAwU/CDi9Cj4z-YgCoJql2g7vz7kaXOPkOqAtgCEwYBhgL/s640/2.3%2Bcompany%2Bfile%2Bassisten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1.bp.blogspot.com/-A91kitWXH4c/XePcS8PFEtI/AAAAAAAAAwU/CDi9Cj4z-YgCoJql2g7vz7kaXOPkOqAtgCEwYBhgL/s640/2.3%2Bcompany%2Bfile%2Bassisten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E8" w:rsidRPr="00EA5BE8" w:rsidRDefault="00EA5BE8" w:rsidP="00EA5BE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Gambar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2.3 Company file Assistant</w:t>
      </w:r>
    </w:p>
    <w:p w:rsidR="00EA5BE8" w:rsidRPr="00EA5BE8" w:rsidRDefault="00EA5BE8" w:rsidP="00EA5BE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</w:p>
    <w:p w:rsidR="00EA5BE8" w:rsidRPr="00EA5BE8" w:rsidRDefault="00EA5BE8" w:rsidP="00EA5BE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d.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Isikan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informasi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perusahaan</w:t>
      </w:r>
      <w:proofErr w:type="spellEnd"/>
    </w:p>
    <w:p w:rsidR="00EA5BE8" w:rsidRPr="00EA5BE8" w:rsidRDefault="00EA5BE8" w:rsidP="00EA5BE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1)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Isikan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Company name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dengan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nama</w:t>
      </w:r>
      <w:proofErr w:type="spellEnd"/>
      <w:proofErr w:type="gram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perusahaan</w:t>
      </w:r>
      <w:proofErr w:type="spellEnd"/>
    </w:p>
    <w:p w:rsidR="00EA5BE8" w:rsidRDefault="00EA5BE8" w:rsidP="00EA5BE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2)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Isikan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GST no.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dengan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nomor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NPWP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untuk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MYOB 18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versi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asian</w:t>
      </w:r>
      <w:proofErr w:type="spellEnd"/>
      <w:proofErr w:type="gram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untuk</w:t>
      </w:r>
    </w:p>
    <w:p w:rsidR="00EA5BE8" w:rsidRDefault="00EA5BE8" w:rsidP="00EA5BE8">
      <w:pPr>
        <w:shd w:val="clear" w:color="auto" w:fill="FFFFFF"/>
        <w:spacing w:after="0" w:line="315" w:lineRule="atLeast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        </w:t>
      </w:r>
      <w:proofErr w:type="spellStart"/>
      <w:proofErr w:type="gram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versi</w:t>
      </w:r>
      <w:proofErr w:type="spellEnd"/>
      <w:proofErr w:type="gram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MYOB 18 ED NPWP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tidak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perlu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diisik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secara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penuh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karena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isian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di</w:t>
      </w:r>
    </w:p>
    <w:p w:rsidR="00EA5BE8" w:rsidRDefault="00EA5BE8" w:rsidP="00EA5BE8">
      <w:pPr>
        <w:shd w:val="clear" w:color="auto" w:fill="FFFFFF"/>
        <w:spacing w:after="0" w:line="315" w:lineRule="atLeast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        </w:t>
      </w: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ABN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tidak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mendukung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penomoran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N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PWP Indonesia.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Bila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tetap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ingin</w:t>
      </w:r>
    </w:p>
    <w:p w:rsidR="00EA5BE8" w:rsidRPr="00EA5BE8" w:rsidRDefault="00EA5BE8" w:rsidP="00EA5BE8">
      <w:pPr>
        <w:shd w:val="clear" w:color="auto" w:fill="FFFFFF"/>
        <w:spacing w:after="0" w:line="315" w:lineRule="atLeast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        </w:t>
      </w:r>
      <w:proofErr w:type="spellStart"/>
      <w:proofErr w:type="gram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pengisikan</w:t>
      </w:r>
      <w:proofErr w:type="spellEnd"/>
      <w:proofErr w:type="gram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bisa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menggunakan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ABN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cukup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angka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didepan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saja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EA5BE8" w:rsidRPr="00EA5BE8" w:rsidRDefault="00EA5BE8" w:rsidP="00EA5BE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3)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Isikan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adress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dengan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alamat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perusahaan</w:t>
      </w:r>
      <w:proofErr w:type="spellEnd"/>
    </w:p>
    <w:p w:rsidR="00EA5BE8" w:rsidRPr="00EA5BE8" w:rsidRDefault="00EA5BE8" w:rsidP="00EA5BE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4)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Isikan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Phone Number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dengan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nomor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telepon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perusahaan</w:t>
      </w:r>
      <w:proofErr w:type="spellEnd"/>
    </w:p>
    <w:p w:rsidR="00EA5BE8" w:rsidRPr="00EA5BE8" w:rsidRDefault="00EA5BE8" w:rsidP="00EA5BE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5)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Isikan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Fax Number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dengan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nomor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fax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perusahaan</w:t>
      </w:r>
      <w:proofErr w:type="spellEnd"/>
    </w:p>
    <w:p w:rsidR="00EA5BE8" w:rsidRPr="00EA5BE8" w:rsidRDefault="00EA5BE8" w:rsidP="00EA5BE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6)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Isikan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Email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adress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dengan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alamat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email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perusahaan</w:t>
      </w:r>
      <w:proofErr w:type="spellEnd"/>
    </w:p>
    <w:p w:rsidR="00EA5BE8" w:rsidRPr="00EA5BE8" w:rsidRDefault="00EA5BE8" w:rsidP="00EA5BE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7)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Apabila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informasi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perusahaan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telah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terisi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semua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klik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“next”</w:t>
      </w:r>
    </w:p>
    <w:p w:rsidR="00EA5BE8" w:rsidRPr="00EA5BE8" w:rsidRDefault="00EA5BE8" w:rsidP="00EA5BE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noProof/>
          <w:color w:val="FFD012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551790BB" wp14:editId="2E33936A">
            <wp:extent cx="6096000" cy="2790825"/>
            <wp:effectExtent l="0" t="0" r="0" b="9525"/>
            <wp:docPr id="3" name="Picture 3" descr="https://1.bp.blogspot.com/-z0tZTgoKlCQ/XePcTJte-YI/AAAAAAAAAwY/LDlIRYQ9SjIsCOIS6wCfQyZlMgSqWGmHgCEwYBhgL/s640/2.4%2Bpengisian%2Bdata%2Bperusahaan%2Bjasa%2Bmyob%2B18%2Bed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1.bp.blogspot.com/-z0tZTgoKlCQ/XePcTJte-YI/AAAAAAAAAwY/LDlIRYQ9SjIsCOIS6wCfQyZlMgSqWGmHgCEwYBhgL/s640/2.4%2Bpengisian%2Bdata%2Bperusahaan%2Bjasa%2Bmyob%2B18%2Bed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E8" w:rsidRDefault="00EA5BE8" w:rsidP="00EA5BE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Gambar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2.4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Pengisian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Perusahaan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Jasa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MYOB 18 ED</w:t>
      </w:r>
    </w:p>
    <w:p w:rsidR="00EA5BE8" w:rsidRPr="00EA5BE8" w:rsidRDefault="00EA5BE8" w:rsidP="00EA5BE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</w:p>
    <w:p w:rsidR="00EA5BE8" w:rsidRPr="00EA5BE8" w:rsidRDefault="00EA5BE8" w:rsidP="00EA5BE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noProof/>
          <w:color w:val="FFD012"/>
          <w:sz w:val="24"/>
          <w:szCs w:val="24"/>
          <w:bdr w:val="none" w:sz="0" w:space="0" w:color="auto" w:frame="1"/>
        </w:rPr>
        <w:drawing>
          <wp:inline distT="0" distB="0" distL="0" distR="0" wp14:anchorId="041842F5" wp14:editId="1FE80789">
            <wp:extent cx="6096000" cy="2895600"/>
            <wp:effectExtent l="0" t="0" r="0" b="0"/>
            <wp:docPr id="4" name="Picture 4" descr="https://1.bp.blogspot.com/-I7WfUOCfLxM/XePcTp3BDmI/AAAAAAAAAw4/v5aRUgu1ZAQ0UsywedtTzHGokU19E65LQCEwYBhgL/s640/2.5%2Bpengisian%2Bdata%2Bperusahaan%2Bjasa%2Bmyob%2B18%2Basi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1.bp.blogspot.com/-I7WfUOCfLxM/XePcTp3BDmI/AAAAAAAAAw4/v5aRUgu1ZAQ0UsywedtTzHGokU19E65LQCEwYBhgL/s640/2.5%2Bpengisian%2Bdata%2Bperusahaan%2Bjasa%2Bmyob%2B18%2Basi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E8" w:rsidRPr="00EA5BE8" w:rsidRDefault="00EA5BE8" w:rsidP="00EA5BE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Gambar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2.5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Pengisian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Perusahaan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Jasa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MYOB 18 </w:t>
      </w:r>
      <w:proofErr w:type="spellStart"/>
      <w:proofErr w:type="gram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asian</w:t>
      </w:r>
      <w:proofErr w:type="spellEnd"/>
      <w:proofErr w:type="gramEnd"/>
    </w:p>
    <w:p w:rsidR="00EA5BE8" w:rsidRPr="00EA5BE8" w:rsidRDefault="00EA5BE8" w:rsidP="00EA5BE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e. 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Isikan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terkait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periode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akuntansinya</w:t>
      </w:r>
      <w:proofErr w:type="spellEnd"/>
    </w:p>
    <w:p w:rsidR="00EA5BE8" w:rsidRDefault="00EA5BE8" w:rsidP="00EA5BE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1)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Isikan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Curent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financial year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dengan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tahu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periode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akuntansi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sedang</w:t>
      </w:r>
    </w:p>
    <w:p w:rsidR="00EA5BE8" w:rsidRPr="00EA5BE8" w:rsidRDefault="00EA5BE8" w:rsidP="00EA5BE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      </w:t>
      </w:r>
      <w:proofErr w:type="spellStart"/>
      <w:proofErr w:type="gram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berjalan</w:t>
      </w:r>
      <w:proofErr w:type="spellEnd"/>
      <w:proofErr w:type="gramEnd"/>
    </w:p>
    <w:p w:rsidR="00EA5BE8" w:rsidRDefault="00EA5BE8" w:rsidP="00EA5BE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2)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Isikan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Last month financial year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dengan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ulan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terakhir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pada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satu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periode</w:t>
      </w:r>
    </w:p>
    <w:p w:rsidR="00EA5BE8" w:rsidRPr="00EA5BE8" w:rsidRDefault="00EA5BE8" w:rsidP="00EA5BE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      </w:t>
      </w:r>
      <w:proofErr w:type="spellStart"/>
      <w:proofErr w:type="gram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akuntansi</w:t>
      </w:r>
      <w:proofErr w:type="spellEnd"/>
      <w:proofErr w:type="gramEnd"/>
    </w:p>
    <w:p w:rsidR="00EA5BE8" w:rsidRPr="00EA5BE8" w:rsidRDefault="00EA5BE8" w:rsidP="00EA5BE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3)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Isikan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Conversion Month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dengan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bulan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transaksi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sedang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berjalan</w:t>
      </w:r>
      <w:proofErr w:type="spellEnd"/>
    </w:p>
    <w:p w:rsidR="00EA5BE8" w:rsidRPr="00EA5BE8" w:rsidRDefault="00EA5BE8" w:rsidP="00EA5BE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4)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Isikan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Number of Accounting periods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dengan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periode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akuntansi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dipakai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EA5BE8" w:rsidRPr="00EA5BE8" w:rsidRDefault="00EA5BE8" w:rsidP="00EA5BE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5)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Apabila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periode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akuntansi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telah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terisi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semua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klik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“next”</w:t>
      </w:r>
    </w:p>
    <w:p w:rsidR="00EA5BE8" w:rsidRPr="00EA5BE8" w:rsidRDefault="00EA5BE8" w:rsidP="00EA5BE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noProof/>
          <w:color w:val="FFD012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31CD6F7F" wp14:editId="426C946A">
            <wp:extent cx="6096000" cy="3905250"/>
            <wp:effectExtent l="0" t="0" r="0" b="0"/>
            <wp:docPr id="5" name="Picture 5" descr="https://1.bp.blogspot.com/-7wes3fWmemU/XePcUH4lwII/AAAAAAAAAw4/lZat4Vh00g4qTAH0mBmqXuiHRtaq_JREgCEwYBhgL/s640/2.6%2Bpengisian%2Bperiode%2Bakuntansi%2Bperusahaan%2Bjasa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1.bp.blogspot.com/-7wes3fWmemU/XePcUH4lwII/AAAAAAAAAw4/lZat4Vh00g4qTAH0mBmqXuiHRtaq_JREgCEwYBhgL/s640/2.6%2Bpengisian%2Bperiode%2Bakuntansi%2Bperusahaan%2Bjasa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E8" w:rsidRPr="00EA5BE8" w:rsidRDefault="00EA5BE8" w:rsidP="00EA5BE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Gambar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2.6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Pengisian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periode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akuntansi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perusahaan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jasa</w:t>
      </w:r>
      <w:proofErr w:type="spellEnd"/>
    </w:p>
    <w:p w:rsidR="00EA5BE8" w:rsidRPr="00EA5BE8" w:rsidRDefault="00EA5BE8" w:rsidP="00EA5BE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</w:p>
    <w:p w:rsidR="00EA5BE8" w:rsidRDefault="00EA5BE8" w:rsidP="00EA5BE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f. 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Muncul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peringatan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“Please confirm your account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ing information”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mengecek</w:t>
      </w:r>
    </w:p>
    <w:p w:rsidR="00EA5BE8" w:rsidRDefault="00EA5BE8" w:rsidP="00EA5BE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        </w:t>
      </w:r>
      <w:proofErr w:type="spellStart"/>
      <w:proofErr w:type="gram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apakah</w:t>
      </w:r>
      <w:proofErr w:type="spellEnd"/>
      <w:proofErr w:type="gram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informasi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periode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akuntansi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sudah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esuai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atau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belum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Ababila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sudah</w:t>
      </w:r>
    </w:p>
    <w:p w:rsidR="00EA5BE8" w:rsidRPr="00EA5BE8" w:rsidRDefault="00EA5BE8" w:rsidP="00EA5BE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        </w:t>
      </w:r>
      <w:proofErr w:type="spellStart"/>
      <w:proofErr w:type="gram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sesuai</w:t>
      </w:r>
      <w:proofErr w:type="spellEnd"/>
      <w:proofErr w:type="gram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maka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klik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“Next”</w:t>
      </w:r>
    </w:p>
    <w:p w:rsidR="00EA5BE8" w:rsidRPr="00EA5BE8" w:rsidRDefault="00EA5BE8" w:rsidP="00356ED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noProof/>
          <w:color w:val="FFD012"/>
          <w:sz w:val="24"/>
          <w:szCs w:val="24"/>
          <w:bdr w:val="none" w:sz="0" w:space="0" w:color="auto" w:frame="1"/>
        </w:rPr>
        <w:drawing>
          <wp:inline distT="0" distB="0" distL="0" distR="0" wp14:anchorId="313B2159" wp14:editId="06661C64">
            <wp:extent cx="6096000" cy="3095625"/>
            <wp:effectExtent l="0" t="0" r="0" b="9525"/>
            <wp:docPr id="6" name="Picture 6" descr="https://1.bp.blogspot.com/-iKbWNhkMKEs/XePcUpDhWyI/AAAAAAAAAw8/UAao8j9ZA0Y5f191gwSvu08L3ShnJqPUQCEwYBhgL/s640/2.7%2Bperingatan%2Bkonfimrasi%2Bdata%2Byang%2Bdiisikan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1.bp.blogspot.com/-iKbWNhkMKEs/XePcUpDhWyI/AAAAAAAAAw8/UAao8j9ZA0Y5f191gwSvu08L3ShnJqPUQCEwYBhgL/s640/2.7%2Bperingatan%2Bkonfimrasi%2Bdata%2Byang%2Bdiisikan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E8" w:rsidRPr="00EA5BE8" w:rsidRDefault="00EA5BE8" w:rsidP="00356ED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Gambar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2.7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Peringatan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konfirmasi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yang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diisikan</w:t>
      </w:r>
      <w:proofErr w:type="spellEnd"/>
    </w:p>
    <w:p w:rsidR="00356ED8" w:rsidRDefault="00EA5BE8" w:rsidP="00356ED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g.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Muncul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jendela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Account List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untuk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memilih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car</w:t>
      </w:r>
      <w:r w:rsid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</w:t>
      </w:r>
      <w:proofErr w:type="spellEnd"/>
      <w:proofErr w:type="gramEnd"/>
      <w:r w:rsid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membuat</w:t>
      </w:r>
      <w:proofErr w:type="spellEnd"/>
      <w:r w:rsid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daftar</w:t>
      </w:r>
      <w:proofErr w:type="spellEnd"/>
      <w:r w:rsid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akun</w:t>
      </w:r>
      <w:proofErr w:type="spellEnd"/>
      <w:r w:rsid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Biasanya</w:t>
      </w:r>
    </w:p>
    <w:p w:rsidR="00EA5BE8" w:rsidRPr="00EA5BE8" w:rsidRDefault="00356ED8" w:rsidP="00356ED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        </w:t>
      </w:r>
      <w:proofErr w:type="spellStart"/>
      <w:proofErr w:type="gramStart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terdiri</w:t>
      </w:r>
      <w:proofErr w:type="spellEnd"/>
      <w:proofErr w:type="gramEnd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dari</w:t>
      </w:r>
      <w:proofErr w:type="spellEnd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3 </w:t>
      </w:r>
      <w:proofErr w:type="spellStart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pilihan</w:t>
      </w:r>
      <w:proofErr w:type="spellEnd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yaitu</w:t>
      </w:r>
      <w:proofErr w:type="spellEnd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:</w:t>
      </w:r>
    </w:p>
    <w:p w:rsidR="00356ED8" w:rsidRPr="00356ED8" w:rsidRDefault="00EA5BE8" w:rsidP="00356ED8">
      <w:pPr>
        <w:pStyle w:val="ListParagraph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 would like to start one of the list provided</w:t>
      </w:r>
      <w:r w:rsidR="00356ED8"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by MYOB accounting. </w:t>
      </w:r>
      <w:proofErr w:type="spellStart"/>
      <w:r w:rsidR="00356ED8"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Pilih</w:t>
      </w:r>
      <w:proofErr w:type="spellEnd"/>
      <w:r w:rsidR="00356ED8"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56ED8"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yang</w:t>
      </w:r>
    </w:p>
    <w:p w:rsidR="00EA5BE8" w:rsidRPr="00356ED8" w:rsidRDefault="00EA5BE8" w:rsidP="00356ED8">
      <w:pPr>
        <w:pStyle w:val="ListParagraph"/>
        <w:shd w:val="clear" w:color="auto" w:fill="FFFFFF"/>
        <w:spacing w:after="0" w:line="315" w:lineRule="atLeast"/>
        <w:ind w:left="1335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gramStart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ini</w:t>
      </w:r>
      <w:proofErr w:type="spellEnd"/>
      <w:proofErr w:type="gramEnd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bila</w:t>
      </w:r>
      <w:proofErr w:type="spellEnd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ingin</w:t>
      </w:r>
      <w:proofErr w:type="spellEnd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memulai</w:t>
      </w:r>
      <w:proofErr w:type="spellEnd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myob</w:t>
      </w:r>
      <w:proofErr w:type="spellEnd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dari</w:t>
      </w:r>
      <w:proofErr w:type="spellEnd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daftar</w:t>
      </w:r>
      <w:proofErr w:type="spellEnd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akun</w:t>
      </w:r>
      <w:proofErr w:type="spellEnd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sudah</w:t>
      </w:r>
      <w:proofErr w:type="spellEnd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disediakan</w:t>
      </w:r>
      <w:proofErr w:type="spellEnd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myob</w:t>
      </w:r>
      <w:proofErr w:type="spellEnd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356ED8" w:rsidRPr="00356ED8" w:rsidRDefault="00EA5BE8" w:rsidP="00356ED8">
      <w:pPr>
        <w:pStyle w:val="ListParagraph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 would like to import a list of account provi</w:t>
      </w:r>
      <w:r w:rsidR="00356ED8"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ded by my </w:t>
      </w:r>
      <w:proofErr w:type="spellStart"/>
      <w:r w:rsidR="00356ED8"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accounutant</w:t>
      </w:r>
      <w:proofErr w:type="spellEnd"/>
      <w:r w:rsidR="00356ED8"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after </w:t>
      </w:r>
      <w:proofErr w:type="spellStart"/>
      <w:r w:rsidR="00356ED8"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i’m</w:t>
      </w:r>
    </w:p>
    <w:p w:rsidR="00356ED8" w:rsidRDefault="00EA5BE8" w:rsidP="00356ED8">
      <w:pPr>
        <w:pStyle w:val="ListParagraph"/>
        <w:shd w:val="clear" w:color="auto" w:fill="FFFFFF"/>
        <w:spacing w:after="0" w:line="315" w:lineRule="atLeast"/>
        <w:ind w:left="133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End"/>
      <w:proofErr w:type="gramStart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done</w:t>
      </w:r>
      <w:proofErr w:type="gramEnd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creating my company </w:t>
      </w:r>
      <w:proofErr w:type="spellStart"/>
      <w:r w:rsidRP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file”</w:t>
      </w:r>
      <w:proofErr w:type="spellEnd"/>
    </w:p>
    <w:p w:rsidR="00EA5BE8" w:rsidRPr="00EA5BE8" w:rsidRDefault="00EA5BE8" w:rsidP="00356ED8">
      <w:pPr>
        <w:pStyle w:val="ListParagraph"/>
        <w:shd w:val="clear" w:color="auto" w:fill="FFFFFF"/>
        <w:spacing w:after="0" w:line="315" w:lineRule="atLeast"/>
        <w:ind w:left="1335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Pilih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bila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ingin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memulai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myob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dari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daftar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akun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telah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dibuat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dari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aplikasi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yang lain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misalnya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excel.</w:t>
      </w:r>
    </w:p>
    <w:p w:rsidR="00EA5BE8" w:rsidRPr="00EA5BE8" w:rsidRDefault="00EA5BE8" w:rsidP="00356ED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3)      I would like to build my own account list once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begin using MYOB accounting</w:t>
      </w:r>
    </w:p>
    <w:p w:rsidR="00356ED8" w:rsidRDefault="00356ED8" w:rsidP="00356ED8">
      <w:pPr>
        <w:shd w:val="clear" w:color="auto" w:fill="FFFFFF"/>
        <w:spacing w:after="0" w:line="315" w:lineRule="atLeast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       </w:t>
      </w:r>
      <w:proofErr w:type="spellStart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Pilih</w:t>
      </w:r>
      <w:proofErr w:type="spellEnd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ini</w:t>
      </w:r>
      <w:proofErr w:type="spellEnd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bila</w:t>
      </w:r>
      <w:proofErr w:type="spellEnd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ingin</w:t>
      </w:r>
      <w:proofErr w:type="spellEnd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memulai</w:t>
      </w:r>
      <w:proofErr w:type="spellEnd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myob</w:t>
      </w:r>
      <w:proofErr w:type="spellEnd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dar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kosong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dengan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mengisikan</w:t>
      </w:r>
    </w:p>
    <w:p w:rsidR="00EA5BE8" w:rsidRPr="00EA5BE8" w:rsidRDefault="00356ED8" w:rsidP="00356ED8">
      <w:pPr>
        <w:shd w:val="clear" w:color="auto" w:fill="FFFFFF"/>
        <w:spacing w:after="0" w:line="315" w:lineRule="atLeast"/>
        <w:ind w:left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       </w:t>
      </w:r>
      <w:proofErr w:type="spellStart"/>
      <w:proofErr w:type="gramStart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melalui</w:t>
      </w:r>
      <w:proofErr w:type="spellEnd"/>
      <w:proofErr w:type="gramEnd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pengisian</w:t>
      </w:r>
      <w:proofErr w:type="spellEnd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akun</w:t>
      </w:r>
      <w:proofErr w:type="spellEnd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myob</w:t>
      </w:r>
      <w:proofErr w:type="spellEnd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EA5BE8" w:rsidRPr="00EA5BE8" w:rsidRDefault="00EA5BE8" w:rsidP="00356ED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4)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Pilih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salah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satu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sesuai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dengan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keinginan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perusahaan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kemudian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kilik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next.</w:t>
      </w:r>
    </w:p>
    <w:p w:rsidR="00EA5BE8" w:rsidRPr="00EA5BE8" w:rsidRDefault="00EA5BE8" w:rsidP="00356ED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noProof/>
          <w:color w:val="FFD012"/>
          <w:sz w:val="24"/>
          <w:szCs w:val="24"/>
          <w:bdr w:val="none" w:sz="0" w:space="0" w:color="auto" w:frame="1"/>
        </w:rPr>
        <w:drawing>
          <wp:inline distT="0" distB="0" distL="0" distR="0" wp14:anchorId="447B0E60" wp14:editId="4BE928DA">
            <wp:extent cx="6096000" cy="3314700"/>
            <wp:effectExtent l="0" t="0" r="0" b="0"/>
            <wp:docPr id="7" name="Picture 7" descr="https://1.bp.blogspot.com/-ahOiNeEssjY/XePcUwrtRFI/AAAAAAAAAxA/ssjKbV4MlAsZj0PDmt0P3pZEGT9946EoQCEwYBhgL/s640/2.8%2Bpilihan%2Bpembuatan%2Bdaftar%2Bakun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1.bp.blogspot.com/-ahOiNeEssjY/XePcUwrtRFI/AAAAAAAAAxA/ssjKbV4MlAsZj0PDmt0P3pZEGT9946EoQCEwYBhgL/s640/2.8%2Bpilihan%2Bpembuatan%2Bdaftar%2Bakun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E8" w:rsidRPr="00EA5BE8" w:rsidRDefault="00EA5BE8" w:rsidP="00356ED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Gambar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2.8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Pilihan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pembuatan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daftar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akun</w:t>
      </w:r>
      <w:proofErr w:type="spellEnd"/>
    </w:p>
    <w:p w:rsidR="00EA5BE8" w:rsidRPr="00EA5BE8" w:rsidRDefault="00EA5BE8" w:rsidP="00EA5BE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</w:p>
    <w:p w:rsidR="00EA5BE8" w:rsidRPr="00EA5BE8" w:rsidRDefault="00EA5BE8" w:rsidP="00356ED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h.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Muncul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jendela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Company file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untuk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menyimpan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data.</w:t>
      </w:r>
    </w:p>
    <w:p w:rsidR="00356ED8" w:rsidRDefault="00EA5BE8" w:rsidP="00356ED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1)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Apabila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ingin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mengganti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tempat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penyimpa</w:t>
      </w:r>
      <w:r w:rsid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nan</w:t>
      </w:r>
      <w:proofErr w:type="spellEnd"/>
      <w:r w:rsid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 w:rsid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dapat</w:t>
      </w:r>
      <w:proofErr w:type="spellEnd"/>
      <w:r w:rsid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dilakukan</w:t>
      </w:r>
      <w:proofErr w:type="spellEnd"/>
      <w:r w:rsid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56ED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dengan</w:t>
      </w:r>
    </w:p>
    <w:p w:rsidR="00EA5BE8" w:rsidRPr="00EA5BE8" w:rsidRDefault="00356ED8" w:rsidP="00356ED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        </w:t>
      </w:r>
      <w:proofErr w:type="spellStart"/>
      <w:proofErr w:type="gramStart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cara</w:t>
      </w:r>
      <w:proofErr w:type="spellEnd"/>
      <w:proofErr w:type="gramEnd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mengklik</w:t>
      </w:r>
      <w:proofErr w:type="spellEnd"/>
      <w:r w:rsidR="00EA5BE8"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“change”</w:t>
      </w:r>
    </w:p>
    <w:p w:rsidR="00EA5BE8" w:rsidRPr="00EA5BE8" w:rsidRDefault="00EA5BE8" w:rsidP="00356ED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noProof/>
          <w:color w:val="FFD012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3FE357CF" wp14:editId="34FD9037">
            <wp:extent cx="6096000" cy="3105150"/>
            <wp:effectExtent l="0" t="0" r="0" b="0"/>
            <wp:docPr id="8" name="Picture 8" descr="https://1.bp.blogspot.com/-0ju3bsgQ-LM/XePcVHCVfcI/AAAAAAAAAxA/ueelhep8DRUas9jqcTxj6tonBO44HNUOgCEwYBhgL/s640/2.9%2Bmenganti%2Btempan%2Bpenyimpanan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1.bp.blogspot.com/-0ju3bsgQ-LM/XePcVHCVfcI/AAAAAAAAAxA/ueelhep8DRUas9jqcTxj6tonBO44HNUOgCEwYBhgL/s640/2.9%2Bmenganti%2Btempan%2Bpenyimpanan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E8" w:rsidRPr="00EA5BE8" w:rsidRDefault="00EA5BE8" w:rsidP="00356ED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Gambar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2.9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Mengganti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tempat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penyimpanan</w:t>
      </w:r>
      <w:proofErr w:type="spellEnd"/>
    </w:p>
    <w:p w:rsidR="00356ED8" w:rsidRDefault="00356ED8" w:rsidP="00356ED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EA5BE8" w:rsidRPr="00EA5BE8" w:rsidRDefault="00EA5BE8" w:rsidP="00356ED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2)      </w:t>
      </w:r>
      <w:proofErr w:type="spellStart"/>
      <w:proofErr w:type="gram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kemudian</w:t>
      </w:r>
      <w:proofErr w:type="spellEnd"/>
      <w:proofErr w:type="gram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pilih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folder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tempan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penyimpanannya</w:t>
      </w:r>
      <w:proofErr w:type="spellEnd"/>
    </w:p>
    <w:p w:rsidR="00EA5BE8" w:rsidRPr="00EA5BE8" w:rsidRDefault="00EA5BE8" w:rsidP="00356ED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3)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Beri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nama</w:t>
      </w:r>
      <w:proofErr w:type="spellEnd"/>
      <w:proofErr w:type="gram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sesuai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keinginan</w:t>
      </w:r>
      <w:proofErr w:type="spellEnd"/>
    </w:p>
    <w:p w:rsidR="00EA5BE8" w:rsidRDefault="00EA5BE8" w:rsidP="00356ED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4)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Akhiri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dengan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save</w:t>
      </w:r>
    </w:p>
    <w:p w:rsidR="00356ED8" w:rsidRPr="00EA5BE8" w:rsidRDefault="00356ED8" w:rsidP="00356ED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</w:p>
    <w:p w:rsidR="00EA5BE8" w:rsidRPr="00EA5BE8" w:rsidRDefault="00EA5BE8" w:rsidP="00EA5BE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noProof/>
          <w:color w:val="FFD012"/>
          <w:sz w:val="24"/>
          <w:szCs w:val="24"/>
          <w:bdr w:val="none" w:sz="0" w:space="0" w:color="auto" w:frame="1"/>
        </w:rPr>
        <w:drawing>
          <wp:inline distT="0" distB="0" distL="0" distR="0" wp14:anchorId="0FAC7F5D" wp14:editId="3C1A0AC2">
            <wp:extent cx="6096000" cy="3200400"/>
            <wp:effectExtent l="0" t="0" r="0" b="0"/>
            <wp:docPr id="9" name="Picture 9" descr="https://1.bp.blogspot.com/-08SQpVA2CmA/XePcRQjRx-I/AAAAAAAAAw8/9muSNGY-utga0A5OPLfa-eVaI_aDwmbogCEwYBhgL/s640/2.10%2Bmenyimpan%2Bfile%2Bmyob%2Bditempat%2Bdan%2Bmana%2Btertentu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1.bp.blogspot.com/-08SQpVA2CmA/XePcRQjRx-I/AAAAAAAAAw8/9muSNGY-utga0A5OPLfa-eVaI_aDwmbogCEwYBhgL/s640/2.10%2Bmenyimpan%2Bfile%2Bmyob%2Bditempat%2Bdan%2Bmana%2Btertentu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E8" w:rsidRPr="00EA5BE8" w:rsidRDefault="00EA5BE8" w:rsidP="00356ED8">
      <w:pPr>
        <w:shd w:val="clear" w:color="auto" w:fill="FFFFFF"/>
        <w:spacing w:after="0" w:line="315" w:lineRule="atLeast"/>
        <w:ind w:hanging="360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Gambar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2.30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Menyimpan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file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myob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tempat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nama</w:t>
      </w:r>
      <w:proofErr w:type="spellEnd"/>
      <w:proofErr w:type="gram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ditentukan</w:t>
      </w:r>
      <w:proofErr w:type="spellEnd"/>
    </w:p>
    <w:p w:rsidR="00EA5BE8" w:rsidRPr="00EA5BE8" w:rsidRDefault="00EA5BE8" w:rsidP="00356ED8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5)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Selanjutnya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akhiri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proses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dengan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klik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next</w:t>
      </w:r>
    </w:p>
    <w:p w:rsidR="00EA5BE8" w:rsidRPr="00EA5BE8" w:rsidRDefault="00EA5BE8" w:rsidP="00356ED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noProof/>
          <w:color w:val="FFD012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679EBA1F" wp14:editId="54C54632">
            <wp:extent cx="6096000" cy="2971800"/>
            <wp:effectExtent l="0" t="0" r="0" b="0"/>
            <wp:docPr id="10" name="Picture 10" descr="https://1.bp.blogspot.com/-YZmcO_Cdxdg/XePcRWTxsWI/AAAAAAAAAw0/43GKUKw21YoWgeUNBQXXuX4vTuvFhk6ZQCEwYBhgL/s640/2.11%2Bpenentuan%2Bakhir%2Bnama%2Bfile%2Bdan%2Bletak%2Bpenyimpanannya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1.bp.blogspot.com/-YZmcO_Cdxdg/XePcRWTxsWI/AAAAAAAAAw0/43GKUKw21YoWgeUNBQXXuX4vTuvFhk6ZQCEwYBhgL/s640/2.11%2Bpenentuan%2Bakhir%2Bnama%2Bfile%2Bdan%2Bletak%2Bpenyimpanannya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E8" w:rsidRPr="00EA5BE8" w:rsidRDefault="00EA5BE8" w:rsidP="00356ED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Gambar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2.31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Pentuan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akhir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nama</w:t>
      </w:r>
      <w:proofErr w:type="spellEnd"/>
      <w:proofErr w:type="gram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file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letak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penyimpanannya</w:t>
      </w:r>
      <w:proofErr w:type="spellEnd"/>
    </w:p>
    <w:p w:rsidR="00EA5BE8" w:rsidRPr="00EA5BE8" w:rsidRDefault="00EA5BE8" w:rsidP="00EA5BE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</w:p>
    <w:p w:rsidR="00EA5BE8" w:rsidRPr="00EA5BE8" w:rsidRDefault="00EA5BE8" w:rsidP="00356ED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        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Muncul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jendela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conclusion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menandakan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isian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sudah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lengkap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baru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perusahaan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siap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untuk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digunakan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EA5BE8" w:rsidRPr="00EA5BE8" w:rsidRDefault="00EA5BE8" w:rsidP="00356ED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r w:rsidRPr="00EA5BE8">
        <w:rPr>
          <w:rFonts w:ascii="Arial" w:eastAsia="Times New Roman" w:hAnsi="Arial" w:cs="Arial"/>
          <w:noProof/>
          <w:color w:val="FFD012"/>
          <w:sz w:val="24"/>
          <w:szCs w:val="24"/>
          <w:bdr w:val="none" w:sz="0" w:space="0" w:color="auto" w:frame="1"/>
        </w:rPr>
        <w:drawing>
          <wp:inline distT="0" distB="0" distL="0" distR="0" wp14:anchorId="4F571EF6" wp14:editId="1C4844F3">
            <wp:extent cx="6096000" cy="3886200"/>
            <wp:effectExtent l="0" t="0" r="0" b="0"/>
            <wp:docPr id="11" name="Picture 11" descr="https://1.bp.blogspot.com/-6h08WQHkjdM/XePcR2wf55I/AAAAAAAAAw4/BF9UfCxVB-UMwj7T4ZUFAPEY3ol7VdL6ACEwYBhgL/s640/2.12%2Bproses%2Bpenyiapan%2Bdata%2Bperusahaan%2Bjasa%2Bbaru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1.bp.blogspot.com/-6h08WQHkjdM/XePcR2wf55I/AAAAAAAAAw4/BF9UfCxVB-UMwj7T4ZUFAPEY3ol7VdL6ACEwYBhgL/s640/2.12%2Bproses%2Bpenyiapan%2Bdata%2Bperusahaan%2Bjasa%2Bbaru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5BE8" w:rsidRPr="00EA5BE8" w:rsidRDefault="00EA5BE8" w:rsidP="00EA5BE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656565"/>
          <w:sz w:val="24"/>
          <w:szCs w:val="24"/>
        </w:rPr>
      </w:pP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Gambar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2.32 Proses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penyiapan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perusahaan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jasa</w:t>
      </w:r>
      <w:proofErr w:type="spellEnd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5B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baru</w:t>
      </w:r>
      <w:proofErr w:type="spellEnd"/>
    </w:p>
    <w:p w:rsidR="00B41E89" w:rsidRDefault="00B41E89" w:rsidP="00EA5BE8">
      <w:pPr>
        <w:jc w:val="both"/>
        <w:rPr>
          <w:rFonts w:ascii="Arial" w:hAnsi="Arial" w:cs="Arial"/>
          <w:sz w:val="24"/>
          <w:szCs w:val="24"/>
        </w:rPr>
      </w:pPr>
    </w:p>
    <w:p w:rsidR="00EA5BE8" w:rsidRPr="00EA5BE8" w:rsidRDefault="00EA5BE8" w:rsidP="00EA5BE8">
      <w:pPr>
        <w:jc w:val="both"/>
        <w:rPr>
          <w:rFonts w:ascii="Arial" w:hAnsi="Arial" w:cs="Arial"/>
          <w:sz w:val="24"/>
          <w:szCs w:val="24"/>
        </w:rPr>
      </w:pPr>
    </w:p>
    <w:sectPr w:rsidR="00EA5BE8" w:rsidRPr="00EA5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A07AF"/>
    <w:multiLevelType w:val="hybridMultilevel"/>
    <w:tmpl w:val="F0521540"/>
    <w:lvl w:ilvl="0" w:tplc="255ED2D0">
      <w:start w:val="1"/>
      <w:numFmt w:val="decimal"/>
      <w:lvlText w:val="%1)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E8"/>
    <w:rsid w:val="00356ED8"/>
    <w:rsid w:val="00B41E89"/>
    <w:rsid w:val="00E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976E9-BC99-4767-A9FF-CFC502E4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" w:color="auto"/>
            <w:bottom w:val="single" w:sz="6" w:space="8" w:color="EAEAEA"/>
            <w:right w:val="none" w:sz="0" w:space="1" w:color="auto"/>
          </w:divBdr>
        </w:div>
        <w:div w:id="7004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856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270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5196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76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48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2309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353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38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017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421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7233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790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9404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025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132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8228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4933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5793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2291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127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386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3884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2300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2223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322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3435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407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114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2883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553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2414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9282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2399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25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3393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3354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630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03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264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6561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3481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883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1031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1000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822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60633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4267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0152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1368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560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4767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223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6336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252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2463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52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055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473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7617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6199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8746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189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2856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734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48892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126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7116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5163">
              <w:marLeft w:val="14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69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904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1196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.bp.blogspot.com/-7wes3fWmemU/XePcUH4lwII/AAAAAAAAAw4/lZat4Vh00g4qTAH0mBmqXuiHRtaq_JREgCEwYBhgL/s1600/2.6+pengisian+periode+akuntansi+perusahaan+jasa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1.bp.blogspot.com/-08SQpVA2CmA/XePcRQjRx-I/AAAAAAAAAw8/9muSNGY-utga0A5OPLfa-eVaI_aDwmbogCEwYBhgL/s1600/2.10+menyimpan+file+myob+ditempat+dan+mana+tertentu.jpg" TargetMode="External"/><Relationship Id="rId7" Type="http://schemas.openxmlformats.org/officeDocument/2006/relationships/hyperlink" Target="https://1.bp.blogspot.com/-A91kitWXH4c/XePcS8PFEtI/AAAAAAAAAwU/CDi9Cj4z-YgCoJql2g7vz7kaXOPkOqAtgCEwYBhgL/s1600/2.3+company+file+assistent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1.bp.blogspot.com/-ahOiNeEssjY/XePcUwrtRFI/AAAAAAAAAxA/ssjKbV4MlAsZj0PDmt0P3pZEGT9946EoQCEwYBhgL/s1600/2.8+pilihan+pembuatan+daftar+akun.jpg" TargetMode="External"/><Relationship Id="rId25" Type="http://schemas.openxmlformats.org/officeDocument/2006/relationships/hyperlink" Target="https://1.bp.blogspot.com/-6h08WQHkjdM/XePcR2wf55I/AAAAAAAAAw4/BF9UfCxVB-UMwj7T4ZUFAPEY3ol7VdL6ACEwYBhgL/s1600/2.12+proses+penyiapan+data+perusahaan+jasa+baru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1.bp.blogspot.com/-I7WfUOCfLxM/XePcTp3BDmI/AAAAAAAAAw4/v5aRUgu1ZAQ0UsywedtTzHGokU19E65LQCEwYBhgL/s1600/2.5+pengisian+data+perusahaan+jasa+myob+18+asia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1.bp.blogspot.com/-Uhh6j18vlfE/XePcSR69FBI/AAAAAAAAAwQ/DGHiGzprZIQmDRsyI9BqRvWqnvzkHuFhACLcBGAsYHQ/s1600/2.2+menu+awal+myob+18.jpg" TargetMode="External"/><Relationship Id="rId15" Type="http://schemas.openxmlformats.org/officeDocument/2006/relationships/hyperlink" Target="https://1.bp.blogspot.com/-iKbWNhkMKEs/XePcUpDhWyI/AAAAAAAAAw8/UAao8j9ZA0Y5f191gwSvu08L3ShnJqPUQCEwYBhgL/s1600/2.7+peringatan+konfimrasi+data+yang+diisikan.jpg" TargetMode="External"/><Relationship Id="rId23" Type="http://schemas.openxmlformats.org/officeDocument/2006/relationships/hyperlink" Target="https://1.bp.blogspot.com/-YZmcO_Cdxdg/XePcRWTxsWI/AAAAAAAAAw0/43GKUKw21YoWgeUNBQXXuX4vTuvFhk6ZQCEwYBhgL/s1600/2.11+penentuan+akhir+nama+file+dan+letak+penyimpanannya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1.bp.blogspot.com/-0ju3bsgQ-LM/XePcVHCVfcI/AAAAAAAAAxA/ueelhep8DRUas9jqcTxj6tonBO44HNUOgCEwYBhgL/s1600/2.9+menganti+tempan+penyimpanan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z0tZTgoKlCQ/XePcTJte-YI/AAAAAAAAAwY/LDlIRYQ9SjIsCOIS6wCfQyZlMgSqWGmHgCEwYBhgL/s1600/2.4+pengisian+data+perusahaan+jasa+myob+18+ed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</dc:creator>
  <cp:keywords/>
  <dc:description/>
  <cp:lastModifiedBy>erna</cp:lastModifiedBy>
  <cp:revision>2</cp:revision>
  <dcterms:created xsi:type="dcterms:W3CDTF">2020-08-07T01:27:00Z</dcterms:created>
  <dcterms:modified xsi:type="dcterms:W3CDTF">2020-08-07T01:43:00Z</dcterms:modified>
</cp:coreProperties>
</file>